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BE0CB" w14:textId="26E2D393" w:rsidR="000F7400" w:rsidRDefault="00DA695F" w:rsidP="009B2E56">
      <w:pPr>
        <w:ind w:left="360"/>
      </w:pPr>
      <w:r>
        <w:t>(Steve)</w:t>
      </w:r>
      <w:r w:rsidR="009B2E56">
        <w:tab/>
      </w:r>
      <w:r w:rsidR="00306A59">
        <w:t>Hi</w:t>
      </w:r>
      <w:r w:rsidR="009E6696">
        <w:t xml:space="preserve">, </w:t>
      </w:r>
      <w:r w:rsidR="009B2E56">
        <w:t>it’s</w:t>
      </w:r>
      <w:r w:rsidR="009E6696">
        <w:t xml:space="preserve"> Steve </w:t>
      </w:r>
      <w:proofErr w:type="spellStart"/>
      <w:r w:rsidR="009E6696">
        <w:t>Dedene</w:t>
      </w:r>
      <w:proofErr w:type="spellEnd"/>
      <w:r w:rsidR="009E6696">
        <w:t>, CEO of Comply-Yes!</w:t>
      </w:r>
    </w:p>
    <w:p w14:paraId="0CA9C569" w14:textId="035ADBDE" w:rsidR="009E6696" w:rsidRDefault="009E6696" w:rsidP="009B2E56">
      <w:pPr>
        <w:ind w:left="360"/>
      </w:pPr>
      <w:r>
        <w:t xml:space="preserve">(Melissa) </w:t>
      </w:r>
      <w:r w:rsidR="009B2E56">
        <w:tab/>
      </w:r>
      <w:r>
        <w:t xml:space="preserve">and Melissa Osborn, Comply-Yes! </w:t>
      </w:r>
      <w:r w:rsidR="009B2E56">
        <w:t>Compliance</w:t>
      </w:r>
      <w:r>
        <w:t xml:space="preserve"> Ally</w:t>
      </w:r>
      <w:r w:rsidR="009B2E56">
        <w:t xml:space="preserve"> </w:t>
      </w:r>
      <w:r>
        <w:t xml:space="preserve">back with you again, this time to </w:t>
      </w:r>
      <w:r w:rsidR="009B2E56">
        <w:tab/>
      </w:r>
      <w:r w:rsidR="009B2E56">
        <w:tab/>
      </w:r>
      <w:r w:rsidR="009B2E56">
        <w:tab/>
      </w:r>
      <w:r w:rsidR="00FB54A5">
        <w:t>discuss the value of the all-inclusive compliance officer service</w:t>
      </w:r>
    </w:p>
    <w:p w14:paraId="666C4081" w14:textId="59393501" w:rsidR="009B2E56" w:rsidRDefault="00FB54A5" w:rsidP="009B2E56">
      <w:pPr>
        <w:ind w:left="360"/>
      </w:pPr>
      <w:r>
        <w:t>(Steve)</w:t>
      </w:r>
      <w:r w:rsidR="009B2E56">
        <w:tab/>
      </w:r>
      <w:r w:rsidR="009207D2">
        <w:t xml:space="preserve">Our all-inclusive compliance officer </w:t>
      </w:r>
      <w:r w:rsidR="00350725">
        <w:t xml:space="preserve">service </w:t>
      </w:r>
      <w:r w:rsidR="009207D2">
        <w:t xml:space="preserve">provides </w:t>
      </w:r>
      <w:r w:rsidR="009B2E56">
        <w:t>financial institutions</w:t>
      </w:r>
      <w:r w:rsidR="009207D2">
        <w:t xml:space="preserve"> with </w:t>
      </w:r>
      <w:r w:rsidR="00385994">
        <w:tab/>
      </w:r>
      <w:r w:rsidR="00385994">
        <w:tab/>
      </w:r>
      <w:r w:rsidR="00385994">
        <w:tab/>
      </w:r>
      <w:r w:rsidR="00385994">
        <w:tab/>
      </w:r>
      <w:bookmarkStart w:id="0" w:name="_GoBack"/>
      <w:bookmarkEnd w:id="0"/>
      <w:r w:rsidR="009207D2">
        <w:t>tremendous value and ban</w:t>
      </w:r>
      <w:r w:rsidR="00350725">
        <w:t>g</w:t>
      </w:r>
      <w:r w:rsidR="009207D2">
        <w:t xml:space="preserve"> for your buck!</w:t>
      </w:r>
    </w:p>
    <w:p w14:paraId="263A1543" w14:textId="46D85342" w:rsidR="00E452B5" w:rsidRDefault="009B2E56" w:rsidP="00E452B5">
      <w:pPr>
        <w:ind w:left="360"/>
      </w:pPr>
      <w:r>
        <w:tab/>
      </w:r>
      <w:r>
        <w:tab/>
        <w:t>W</w:t>
      </w:r>
      <w:r w:rsidR="009207D2">
        <w:t>ith this solution</w:t>
      </w:r>
      <w:r w:rsidR="00350725">
        <w:t>,</w:t>
      </w:r>
      <w:r w:rsidR="009207D2">
        <w:t xml:space="preserve"> Comply-Yes! </w:t>
      </w:r>
      <w:proofErr w:type="gramStart"/>
      <w:r w:rsidR="009207D2">
        <w:t>acts</w:t>
      </w:r>
      <w:proofErr w:type="gramEnd"/>
      <w:r w:rsidR="009207D2">
        <w:t xml:space="preserve"> as your organizations compliance officer.</w:t>
      </w:r>
    </w:p>
    <w:p w14:paraId="02687A1F" w14:textId="77777777" w:rsidR="00E452B5" w:rsidRDefault="00E452B5" w:rsidP="009B2E56">
      <w:pPr>
        <w:ind w:left="360"/>
      </w:pPr>
      <w:r>
        <w:tab/>
      </w:r>
      <w:r>
        <w:tab/>
      </w:r>
      <w:r w:rsidR="009207D2">
        <w:t xml:space="preserve">From monitoring </w:t>
      </w:r>
      <w:r w:rsidR="00350725">
        <w:t>rules, l</w:t>
      </w:r>
      <w:r w:rsidR="009207D2">
        <w:t>aws, and regulations, to compliance training</w:t>
      </w:r>
      <w:r>
        <w:t>.</w:t>
      </w:r>
      <w:r>
        <w:br/>
      </w:r>
      <w:r>
        <w:tab/>
      </w:r>
      <w:r>
        <w:tab/>
        <w:t>C</w:t>
      </w:r>
      <w:r w:rsidR="009207D2">
        <w:t xml:space="preserve">ompliance risk assessments, </w:t>
      </w:r>
      <w:r w:rsidR="00350725">
        <w:t>managing forms and disclosures,</w:t>
      </w:r>
      <w:r w:rsidR="009207D2">
        <w:t xml:space="preserve"> </w:t>
      </w:r>
      <w:r>
        <w:t xml:space="preserve">and </w:t>
      </w:r>
      <w:r w:rsidR="00350725">
        <w:t>administering</w:t>
      </w:r>
      <w:r w:rsidR="009207D2">
        <w:t xml:space="preserve"> the </w:t>
      </w:r>
      <w:r>
        <w:tab/>
      </w:r>
      <w:r>
        <w:tab/>
      </w:r>
      <w:r>
        <w:tab/>
      </w:r>
      <w:r w:rsidR="009207D2">
        <w:t>internal audit and examination process</w:t>
      </w:r>
      <w:r>
        <w:t>.</w:t>
      </w:r>
    </w:p>
    <w:p w14:paraId="09A881A0" w14:textId="29ACD9FD" w:rsidR="009B2E56" w:rsidRDefault="00E452B5" w:rsidP="009B2E56">
      <w:pPr>
        <w:ind w:left="360"/>
      </w:pPr>
      <w:r>
        <w:tab/>
      </w:r>
      <w:r>
        <w:tab/>
        <w:t xml:space="preserve">We also work with teams on </w:t>
      </w:r>
      <w:r w:rsidR="009207D2">
        <w:t xml:space="preserve">monitoring member complaints, developing </w:t>
      </w:r>
      <w:r>
        <w:t xml:space="preserve">a </w:t>
      </w:r>
      <w:r w:rsidR="009207D2">
        <w:t xml:space="preserve">Bank Secrecy </w:t>
      </w:r>
      <w:r>
        <w:br/>
      </w:r>
      <w:r>
        <w:tab/>
      </w:r>
      <w:r>
        <w:tab/>
      </w:r>
      <w:r w:rsidR="009207D2">
        <w:t xml:space="preserve">Act </w:t>
      </w:r>
      <w:r>
        <w:t>company p</w:t>
      </w:r>
      <w:r w:rsidR="009207D2">
        <w:t>rogram,</w:t>
      </w:r>
      <w:r w:rsidR="00350725">
        <w:t xml:space="preserve"> </w:t>
      </w:r>
      <w:r>
        <w:t xml:space="preserve">and </w:t>
      </w:r>
      <w:r w:rsidR="00350725">
        <w:t>creating a compliance resource center for staff</w:t>
      </w:r>
      <w:r>
        <w:t>.</w:t>
      </w:r>
      <w:r w:rsidR="009207D2">
        <w:t xml:space="preserve"> </w:t>
      </w:r>
    </w:p>
    <w:p w14:paraId="2B136067" w14:textId="77777777" w:rsidR="00E452B5" w:rsidRDefault="00E452B5" w:rsidP="00E452B5">
      <w:pPr>
        <w:ind w:left="360"/>
      </w:pPr>
      <w:r>
        <w:t>(On Screen Bullets)</w:t>
      </w:r>
    </w:p>
    <w:p w14:paraId="33A9F4B0" w14:textId="14D0C3EB" w:rsidR="00E452B5" w:rsidRDefault="00E452B5" w:rsidP="00E452B5">
      <w:pPr>
        <w:ind w:left="360"/>
      </w:pPr>
      <w:r>
        <w:tab/>
      </w:r>
      <w:r>
        <w:tab/>
        <w:t>Company Policies and Procedures Review</w:t>
      </w:r>
      <w:r>
        <w:br/>
      </w:r>
      <w:r>
        <w:tab/>
      </w:r>
      <w:r>
        <w:tab/>
        <w:t>Department Compliance Assistance</w:t>
      </w:r>
      <w:r>
        <w:br/>
      </w:r>
      <w:r>
        <w:tab/>
      </w:r>
      <w:r>
        <w:tab/>
        <w:t xml:space="preserve">Develop a </w:t>
      </w:r>
      <w:r>
        <w:t>Bank Secrecy Act Program</w:t>
      </w:r>
      <w:r>
        <w:br/>
      </w:r>
      <w:r>
        <w:tab/>
      </w:r>
      <w:r>
        <w:tab/>
        <w:t>Compliance Resource for Staff</w:t>
      </w:r>
    </w:p>
    <w:p w14:paraId="7E17DEE6" w14:textId="77777777" w:rsidR="00E452B5" w:rsidRDefault="00E452B5" w:rsidP="009B2E56">
      <w:pPr>
        <w:ind w:left="360"/>
      </w:pPr>
    </w:p>
    <w:p w14:paraId="0E23D9FC" w14:textId="14213D39" w:rsidR="009B2E56" w:rsidRDefault="00E452B5" w:rsidP="009B2E56">
      <w:pPr>
        <w:ind w:left="360"/>
      </w:pPr>
      <w:r>
        <w:t>(Steve)</w:t>
      </w:r>
      <w:r>
        <w:tab/>
      </w:r>
      <w:r w:rsidR="009207D2">
        <w:t xml:space="preserve">Comply-Yes! </w:t>
      </w:r>
      <w:proofErr w:type="gramStart"/>
      <w:r w:rsidR="00E610AA">
        <w:t>will</w:t>
      </w:r>
      <w:proofErr w:type="gramEnd"/>
      <w:r w:rsidR="00E610AA">
        <w:t xml:space="preserve"> allow</w:t>
      </w:r>
      <w:r w:rsidR="009207D2">
        <w:t xml:space="preserve"> you to focus</w:t>
      </w:r>
      <w:r>
        <w:t xml:space="preserve"> </w:t>
      </w:r>
      <w:r w:rsidR="009207D2">
        <w:t>on what matters most</w:t>
      </w:r>
      <w:r>
        <w:t xml:space="preserve">; </w:t>
      </w:r>
      <w:r w:rsidR="00804258">
        <w:t xml:space="preserve">serving your members and </w:t>
      </w:r>
      <w:r>
        <w:tab/>
      </w:r>
      <w:r>
        <w:tab/>
      </w:r>
      <w:r>
        <w:tab/>
      </w:r>
      <w:r w:rsidR="00804258">
        <w:t>customers.</w:t>
      </w:r>
      <w:r w:rsidR="009B2E56">
        <w:tab/>
      </w:r>
      <w:r w:rsidR="009B2E56">
        <w:tab/>
      </w:r>
    </w:p>
    <w:p w14:paraId="67DA1524" w14:textId="1F2C951E" w:rsidR="00804258" w:rsidRDefault="00804258" w:rsidP="009B2E56">
      <w:pPr>
        <w:ind w:left="360"/>
      </w:pPr>
      <w:r>
        <w:t xml:space="preserve">(Melissa) </w:t>
      </w:r>
      <w:r w:rsidR="009B2E56">
        <w:tab/>
      </w:r>
      <w:r w:rsidR="00E610AA">
        <w:t xml:space="preserve">Think about the base salary for staffing an average </w:t>
      </w:r>
      <w:r>
        <w:t xml:space="preserve">compliance officer for a $500 </w:t>
      </w:r>
      <w:r w:rsidR="009B2E56">
        <w:tab/>
      </w:r>
      <w:r w:rsidR="009B2E56">
        <w:tab/>
      </w:r>
      <w:r w:rsidR="009B2E56">
        <w:tab/>
      </w:r>
      <w:r>
        <w:t>million credit union.</w:t>
      </w:r>
    </w:p>
    <w:p w14:paraId="09A44C19" w14:textId="12D34601" w:rsidR="00804258" w:rsidRDefault="009B2E56" w:rsidP="009B2E56">
      <w:pPr>
        <w:ind w:left="360"/>
      </w:pPr>
      <w:r>
        <w:tab/>
      </w:r>
      <w:r>
        <w:tab/>
      </w:r>
      <w:r w:rsidR="00E610AA">
        <w:t>Then add</w:t>
      </w:r>
      <w:r w:rsidR="00804258">
        <w:t xml:space="preserve"> </w:t>
      </w:r>
      <w:r w:rsidR="00385994">
        <w:t>in payroll taxes, benefits, training, technology…</w:t>
      </w:r>
      <w:r w:rsidR="00804258">
        <w:t xml:space="preserve">the total cost can be upwards </w:t>
      </w:r>
      <w:r w:rsidR="00385994">
        <w:tab/>
      </w:r>
      <w:r w:rsidR="00385994">
        <w:tab/>
      </w:r>
      <w:r w:rsidR="00385994">
        <w:tab/>
        <w:t xml:space="preserve">of one hundred and five </w:t>
      </w:r>
      <w:r w:rsidR="00804258">
        <w:t>thousand dollars.</w:t>
      </w:r>
    </w:p>
    <w:p w14:paraId="1926ED70" w14:textId="44E9F1EE" w:rsidR="00804258" w:rsidRDefault="009B2E56" w:rsidP="009B2E56">
      <w:pPr>
        <w:ind w:left="360"/>
      </w:pPr>
      <w:r>
        <w:tab/>
      </w:r>
      <w:r>
        <w:tab/>
      </w:r>
      <w:r w:rsidR="00804258">
        <w:t xml:space="preserve">Comply-Yes! </w:t>
      </w:r>
      <w:proofErr w:type="gramStart"/>
      <w:r w:rsidR="00804258">
        <w:t>can</w:t>
      </w:r>
      <w:proofErr w:type="gramEnd"/>
      <w:r w:rsidR="00804258">
        <w:t xml:space="preserve"> help you reduce </w:t>
      </w:r>
      <w:r w:rsidR="00385994">
        <w:t>those</w:t>
      </w:r>
      <w:r w:rsidR="00804258">
        <w:t xml:space="preserve"> costs with our all-inclusive compliance </w:t>
      </w:r>
      <w:r>
        <w:br/>
      </w:r>
      <w:r>
        <w:tab/>
      </w:r>
      <w:r>
        <w:tab/>
      </w:r>
      <w:r w:rsidR="00804258">
        <w:t>officer service.</w:t>
      </w:r>
    </w:p>
    <w:p w14:paraId="039A593D" w14:textId="1B2659FC" w:rsidR="00804258" w:rsidRDefault="00804258" w:rsidP="009B2E56">
      <w:pPr>
        <w:ind w:left="360"/>
      </w:pPr>
      <w:r>
        <w:t xml:space="preserve">(Steve) </w:t>
      </w:r>
      <w:r w:rsidR="009B2E56">
        <w:tab/>
      </w:r>
      <w:r>
        <w:t xml:space="preserve">Our pricing is based on a fixed rate model where you can reduce your overall </w:t>
      </w:r>
      <w:r w:rsidR="009B2E56">
        <w:br/>
      </w:r>
      <w:r w:rsidR="009B2E56">
        <w:tab/>
      </w:r>
      <w:r w:rsidR="009B2E56">
        <w:tab/>
      </w:r>
      <w:r w:rsidR="00350725">
        <w:t xml:space="preserve">compliance officer </w:t>
      </w:r>
      <w:r>
        <w:t xml:space="preserve">FTE cost by up to 60%.  With Comply-Yes, you pay a flat base rate and </w:t>
      </w:r>
      <w:r w:rsidR="009B2E56">
        <w:br/>
      </w:r>
      <w:r w:rsidR="009B2E56">
        <w:tab/>
      </w:r>
      <w:r w:rsidR="009B2E56">
        <w:tab/>
      </w:r>
      <w:r>
        <w:t xml:space="preserve">we </w:t>
      </w:r>
      <w:r w:rsidR="00350725">
        <w:t>t</w:t>
      </w:r>
      <w:r>
        <w:t>ake care of your compliance needs by acting as your institutions compliance officer.</w:t>
      </w:r>
    </w:p>
    <w:p w14:paraId="6386DF98" w14:textId="42C72AEB" w:rsidR="00804258" w:rsidRDefault="009B2E56" w:rsidP="009B2E56">
      <w:pPr>
        <w:ind w:left="360"/>
      </w:pPr>
      <w:r>
        <w:tab/>
      </w:r>
      <w:r>
        <w:tab/>
      </w:r>
      <w:r w:rsidR="00804258">
        <w:t>Imagine what you could do</w:t>
      </w:r>
      <w:r w:rsidR="006A483D">
        <w:t xml:space="preserve"> for your members or customers</w:t>
      </w:r>
      <w:r w:rsidR="00804258">
        <w:t xml:space="preserve"> with an extra fifty or sixty </w:t>
      </w:r>
      <w:r>
        <w:br/>
      </w:r>
      <w:r>
        <w:tab/>
      </w:r>
      <w:r>
        <w:tab/>
      </w:r>
      <w:r w:rsidR="00804258">
        <w:t>thousand dollars</w:t>
      </w:r>
      <w:r w:rsidR="006A483D">
        <w:t xml:space="preserve"> that you are not spending on compliance.</w:t>
      </w:r>
    </w:p>
    <w:p w14:paraId="7D25B054" w14:textId="6BA2368E" w:rsidR="006A483D" w:rsidRDefault="006A483D" w:rsidP="009B2E56">
      <w:pPr>
        <w:ind w:left="360"/>
      </w:pPr>
      <w:r>
        <w:t>(Melissa)</w:t>
      </w:r>
      <w:r w:rsidR="009B2E56">
        <w:tab/>
      </w:r>
      <w:r w:rsidR="00385994">
        <w:t xml:space="preserve">If you have a </w:t>
      </w:r>
      <w:r w:rsidR="00385994">
        <w:t xml:space="preserve">compliance </w:t>
      </w:r>
      <w:r>
        <w:t>open</w:t>
      </w:r>
      <w:r w:rsidR="00385994">
        <w:t>ing</w:t>
      </w:r>
      <w:r>
        <w:t xml:space="preserve"> consider Comp</w:t>
      </w:r>
      <w:r w:rsidR="00350725">
        <w:t>l</w:t>
      </w:r>
      <w:r w:rsidR="00385994">
        <w:t xml:space="preserve">y-YES! </w:t>
      </w:r>
      <w:proofErr w:type="gramStart"/>
      <w:r w:rsidR="00385994">
        <w:t>first</w:t>
      </w:r>
      <w:proofErr w:type="gramEnd"/>
      <w:r w:rsidR="009B2E56">
        <w:t>.</w:t>
      </w:r>
    </w:p>
    <w:p w14:paraId="38BECB9F" w14:textId="4913E32A" w:rsidR="006A483D" w:rsidRDefault="009B2E56" w:rsidP="009B2E56">
      <w:pPr>
        <w:ind w:left="360"/>
      </w:pPr>
      <w:r>
        <w:tab/>
      </w:r>
      <w:r>
        <w:tab/>
      </w:r>
      <w:r w:rsidR="006A483D">
        <w:t xml:space="preserve">You not only get a dedicated compliance </w:t>
      </w:r>
      <w:r w:rsidR="00350725">
        <w:t>officer,</w:t>
      </w:r>
      <w:r w:rsidR="006A483D">
        <w:t xml:space="preserve"> but a team of experts focused on your </w:t>
      </w:r>
      <w:r>
        <w:tab/>
      </w:r>
      <w:r>
        <w:tab/>
      </w:r>
      <w:r>
        <w:tab/>
      </w:r>
      <w:r w:rsidR="006A483D">
        <w:t>needs.</w:t>
      </w:r>
    </w:p>
    <w:p w14:paraId="46D6EC29" w14:textId="4D968D66" w:rsidR="009B2E56" w:rsidRDefault="00350725" w:rsidP="009B2E56">
      <w:pPr>
        <w:ind w:left="360"/>
      </w:pPr>
      <w:r>
        <w:t>(Steve)</w:t>
      </w:r>
      <w:r w:rsidR="009B2E56">
        <w:tab/>
      </w:r>
      <w:r>
        <w:t>It’s a great service that is provided by indust</w:t>
      </w:r>
      <w:r w:rsidR="009B2E56">
        <w:t>ry experts.</w:t>
      </w:r>
    </w:p>
    <w:p w14:paraId="2F8EED7E" w14:textId="2FB8072E" w:rsidR="00350725" w:rsidRDefault="009B2E56" w:rsidP="009B2E56">
      <w:pPr>
        <w:ind w:left="360"/>
      </w:pPr>
      <w:r>
        <w:tab/>
      </w:r>
      <w:r>
        <w:tab/>
      </w:r>
      <w:r w:rsidR="00350725">
        <w:t xml:space="preserve">Even if you are not ready to take the compliance officer leap, we can offer </w:t>
      </w:r>
      <w:r w:rsidR="00385994">
        <w:t xml:space="preserve">any of our </w:t>
      </w:r>
      <w:r w:rsidR="00385994">
        <w:tab/>
      </w:r>
      <w:r w:rsidR="00385994">
        <w:tab/>
      </w:r>
      <w:r w:rsidR="00385994">
        <w:tab/>
        <w:t xml:space="preserve">services as a </w:t>
      </w:r>
      <w:r>
        <w:t>standalone</w:t>
      </w:r>
      <w:r w:rsidR="00350725">
        <w:t xml:space="preserve"> </w:t>
      </w:r>
      <w:r w:rsidR="00385994">
        <w:t>services</w:t>
      </w:r>
      <w:r w:rsidR="00350725">
        <w:t>.</w:t>
      </w:r>
    </w:p>
    <w:p w14:paraId="41F82BE1" w14:textId="77777777" w:rsidR="00385994" w:rsidRDefault="00385994" w:rsidP="009B2E56">
      <w:pPr>
        <w:ind w:left="360"/>
      </w:pPr>
    </w:p>
    <w:p w14:paraId="68B82B1B" w14:textId="77777777" w:rsidR="00385994" w:rsidRDefault="00385994" w:rsidP="009B2E56">
      <w:pPr>
        <w:ind w:left="360"/>
      </w:pPr>
    </w:p>
    <w:p w14:paraId="462FF983" w14:textId="50F2EFB0" w:rsidR="006A483D" w:rsidRDefault="006A483D" w:rsidP="009B2E56">
      <w:pPr>
        <w:ind w:left="360"/>
      </w:pPr>
      <w:r>
        <w:lastRenderedPageBreak/>
        <w:t>(Steve)</w:t>
      </w:r>
      <w:r w:rsidR="009B2E56">
        <w:tab/>
      </w:r>
      <w:r w:rsidR="00385994">
        <w:t>Are you r</w:t>
      </w:r>
      <w:r>
        <w:t>eady to take the leap</w:t>
      </w:r>
      <w:r w:rsidR="009B2E56">
        <w:t xml:space="preserve"> or w</w:t>
      </w:r>
      <w:r>
        <w:t>ant to learn more</w:t>
      </w:r>
      <w:r w:rsidR="009B2E56">
        <w:t>?</w:t>
      </w:r>
    </w:p>
    <w:p w14:paraId="5570F75A" w14:textId="265758E2" w:rsidR="009B2E56" w:rsidRPr="008F06BF" w:rsidRDefault="009B2E56" w:rsidP="009B2E56">
      <w:pPr>
        <w:ind w:left="360"/>
      </w:pPr>
      <w:r>
        <w:tab/>
      </w:r>
      <w:r>
        <w:tab/>
      </w:r>
      <w:r w:rsidRPr="008F06BF">
        <w:t xml:space="preserve">Contact us today! </w:t>
      </w:r>
    </w:p>
    <w:p w14:paraId="69CE1C79" w14:textId="77777777" w:rsidR="009B2E56" w:rsidRDefault="009B2E56" w:rsidP="009B2E56">
      <w:pPr>
        <w:ind w:left="360"/>
      </w:pPr>
      <w:r w:rsidRPr="008F06BF">
        <w:tab/>
      </w:r>
      <w:r w:rsidRPr="008F06BF">
        <w:tab/>
        <w:t xml:space="preserve">We are excited and ready to meet your compliance needs and improve and enhance </w:t>
      </w:r>
      <w:r w:rsidRPr="008F06BF">
        <w:tab/>
      </w:r>
      <w:r w:rsidRPr="008F06BF">
        <w:tab/>
      </w:r>
      <w:r w:rsidRPr="008F06BF">
        <w:tab/>
        <w:t>your compliance program.</w:t>
      </w:r>
    </w:p>
    <w:p w14:paraId="7FF9926A" w14:textId="77777777" w:rsidR="009B2E56" w:rsidRPr="008F06BF" w:rsidRDefault="009B2E56" w:rsidP="009B2E56">
      <w:pPr>
        <w:ind w:left="360"/>
      </w:pPr>
    </w:p>
    <w:p w14:paraId="23273390" w14:textId="77777777" w:rsidR="009B2E56" w:rsidRPr="008F06BF" w:rsidRDefault="009B2E56" w:rsidP="009B2E56">
      <w:pPr>
        <w:pStyle w:val="Default"/>
        <w:rPr>
          <w:rFonts w:asciiTheme="minorHAnsi" w:hAnsiTheme="minorHAnsi"/>
          <w:sz w:val="22"/>
          <w:szCs w:val="22"/>
        </w:rPr>
      </w:pPr>
      <w:r w:rsidRPr="008F06BF">
        <w:rPr>
          <w:rFonts w:asciiTheme="minorHAnsi" w:hAnsiTheme="minorHAnsi"/>
          <w:sz w:val="22"/>
          <w:szCs w:val="22"/>
        </w:rPr>
        <w:t xml:space="preserve">(On screen) </w:t>
      </w:r>
      <w:r>
        <w:rPr>
          <w:rFonts w:asciiTheme="minorHAnsi" w:hAnsiTheme="minorHAnsi"/>
          <w:sz w:val="22"/>
          <w:szCs w:val="22"/>
        </w:rPr>
        <w:tab/>
      </w:r>
      <w:hyperlink r:id="rId5" w:history="1">
        <w:r w:rsidRPr="008F06BF">
          <w:rPr>
            <w:rStyle w:val="Hyperlink"/>
            <w:rFonts w:asciiTheme="minorHAnsi" w:hAnsiTheme="minorHAnsi"/>
            <w:color w:val="auto"/>
            <w:sz w:val="22"/>
            <w:szCs w:val="22"/>
            <w:u w:val="none"/>
          </w:rPr>
          <w:t>www.comply-yes.com</w:t>
        </w:r>
      </w:hyperlink>
      <w:r w:rsidRPr="008F06BF">
        <w:rPr>
          <w:rFonts w:asciiTheme="minorHAnsi" w:hAnsiTheme="minorHAnsi"/>
          <w:color w:val="auto"/>
          <w:sz w:val="22"/>
          <w:szCs w:val="22"/>
        </w:rPr>
        <w:br/>
      </w:r>
      <w:r w:rsidRPr="008F06BF">
        <w:rPr>
          <w:rFonts w:asciiTheme="minorHAnsi" w:hAnsiTheme="minorHAnsi"/>
          <w:color w:val="auto"/>
          <w:sz w:val="22"/>
          <w:szCs w:val="22"/>
        </w:rPr>
        <w:tab/>
      </w:r>
      <w:r w:rsidRPr="008F06BF">
        <w:rPr>
          <w:rFonts w:asciiTheme="minorHAnsi" w:hAnsiTheme="minorHAnsi"/>
          <w:color w:val="auto"/>
          <w:sz w:val="22"/>
          <w:szCs w:val="22"/>
        </w:rPr>
        <w:tab/>
      </w:r>
      <w:hyperlink r:id="rId6" w:history="1">
        <w:r w:rsidRPr="008F06BF">
          <w:rPr>
            <w:rStyle w:val="Hyperlink"/>
            <w:rFonts w:asciiTheme="minorHAnsi" w:hAnsiTheme="minorHAnsi"/>
            <w:color w:val="auto"/>
            <w:sz w:val="22"/>
            <w:szCs w:val="22"/>
            <w:u w:val="none"/>
          </w:rPr>
          <w:t>comply@comply-yes.com</w:t>
        </w:r>
      </w:hyperlink>
      <w:r w:rsidRPr="008F06BF"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br/>
      </w:r>
      <w:r w:rsidRPr="008F06BF"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tab/>
      </w:r>
      <w:r w:rsidRPr="008F06BF"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tab/>
      </w:r>
      <w:r w:rsidRPr="008F06BF">
        <w:rPr>
          <w:rFonts w:asciiTheme="minorHAnsi" w:hAnsiTheme="minorHAnsi"/>
          <w:color w:val="auto"/>
          <w:sz w:val="22"/>
          <w:szCs w:val="22"/>
        </w:rPr>
        <w:t>Steve</w:t>
      </w:r>
      <w:r w:rsidRPr="008F06BF">
        <w:rPr>
          <w:rFonts w:asciiTheme="minorHAnsi" w:hAnsiTheme="minorHAnsi"/>
          <w:sz w:val="22"/>
          <w:szCs w:val="22"/>
        </w:rPr>
        <w:t xml:space="preserve"> 586-484-8307</w:t>
      </w:r>
      <w:r w:rsidRPr="008F06BF">
        <w:rPr>
          <w:rFonts w:asciiTheme="minorHAnsi" w:hAnsiTheme="minorHAnsi"/>
          <w:sz w:val="22"/>
          <w:szCs w:val="22"/>
        </w:rPr>
        <w:br/>
      </w:r>
      <w:r w:rsidRPr="008F06BF">
        <w:rPr>
          <w:rFonts w:asciiTheme="minorHAnsi" w:hAnsiTheme="minorHAnsi"/>
          <w:sz w:val="22"/>
          <w:szCs w:val="22"/>
        </w:rPr>
        <w:tab/>
      </w:r>
      <w:r w:rsidRPr="008F06BF">
        <w:rPr>
          <w:rFonts w:asciiTheme="minorHAnsi" w:hAnsiTheme="minorHAnsi"/>
          <w:sz w:val="22"/>
          <w:szCs w:val="22"/>
        </w:rPr>
        <w:tab/>
        <w:t xml:space="preserve">Melissa </w:t>
      </w:r>
      <w:r w:rsidRPr="008F06BF">
        <w:rPr>
          <w:rStyle w:val="A2"/>
          <w:rFonts w:asciiTheme="minorHAnsi" w:hAnsiTheme="minorHAnsi"/>
          <w:color w:val="auto"/>
          <w:sz w:val="22"/>
          <w:szCs w:val="22"/>
        </w:rPr>
        <w:t>517-402-5534</w:t>
      </w:r>
    </w:p>
    <w:p w14:paraId="1937F44C" w14:textId="77777777" w:rsidR="00306A59" w:rsidRDefault="00306A59" w:rsidP="009B2E56"/>
    <w:p w14:paraId="115BF756" w14:textId="77777777" w:rsidR="00306A59" w:rsidRDefault="00306A59" w:rsidP="009B2E56"/>
    <w:sectPr w:rsidR="00306A59" w:rsidSect="00385994"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AA7A7B"/>
    <w:multiLevelType w:val="hybridMultilevel"/>
    <w:tmpl w:val="0C36F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59"/>
    <w:rsid w:val="00016A56"/>
    <w:rsid w:val="000405FE"/>
    <w:rsid w:val="00077B2B"/>
    <w:rsid w:val="000F7400"/>
    <w:rsid w:val="00175FB9"/>
    <w:rsid w:val="001D2AA0"/>
    <w:rsid w:val="00291EBF"/>
    <w:rsid w:val="002F4302"/>
    <w:rsid w:val="00306A59"/>
    <w:rsid w:val="003348FB"/>
    <w:rsid w:val="00350725"/>
    <w:rsid w:val="00385994"/>
    <w:rsid w:val="004F05B7"/>
    <w:rsid w:val="00510799"/>
    <w:rsid w:val="005B60B1"/>
    <w:rsid w:val="005C4F5D"/>
    <w:rsid w:val="005F0B38"/>
    <w:rsid w:val="00671BA9"/>
    <w:rsid w:val="006A483D"/>
    <w:rsid w:val="006B2B08"/>
    <w:rsid w:val="007244F6"/>
    <w:rsid w:val="00771BB5"/>
    <w:rsid w:val="007B7960"/>
    <w:rsid w:val="007D1CC3"/>
    <w:rsid w:val="00804258"/>
    <w:rsid w:val="00867B16"/>
    <w:rsid w:val="008A54F1"/>
    <w:rsid w:val="009207D2"/>
    <w:rsid w:val="00946E9F"/>
    <w:rsid w:val="009B2E56"/>
    <w:rsid w:val="009C358A"/>
    <w:rsid w:val="009D06C8"/>
    <w:rsid w:val="009E6696"/>
    <w:rsid w:val="00A42135"/>
    <w:rsid w:val="00B46BF1"/>
    <w:rsid w:val="00B96882"/>
    <w:rsid w:val="00C0472C"/>
    <w:rsid w:val="00C36AB1"/>
    <w:rsid w:val="00C60EFB"/>
    <w:rsid w:val="00C670E4"/>
    <w:rsid w:val="00DA695F"/>
    <w:rsid w:val="00DA7CC3"/>
    <w:rsid w:val="00DE58A2"/>
    <w:rsid w:val="00E42E87"/>
    <w:rsid w:val="00E452B5"/>
    <w:rsid w:val="00E610AA"/>
    <w:rsid w:val="00EC0891"/>
    <w:rsid w:val="00F04B47"/>
    <w:rsid w:val="00FB54A5"/>
    <w:rsid w:val="00FC22F8"/>
    <w:rsid w:val="00FD264D"/>
    <w:rsid w:val="00FE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7C70C"/>
  <w15:chartTrackingRefBased/>
  <w15:docId w15:val="{546A0665-17B6-4B65-A502-E065F62A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8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6E9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6E9F"/>
    <w:rPr>
      <w:color w:val="605E5C"/>
      <w:shd w:val="clear" w:color="auto" w:fill="E1DFDD"/>
    </w:rPr>
  </w:style>
  <w:style w:type="paragraph" w:customStyle="1" w:styleId="Default">
    <w:name w:val="Default"/>
    <w:rsid w:val="009B2E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2">
    <w:name w:val="A2"/>
    <w:uiPriority w:val="99"/>
    <w:rsid w:val="009B2E5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ply@comply-yes.com" TargetMode="External"/><Relationship Id="rId5" Type="http://schemas.openxmlformats.org/officeDocument/2006/relationships/hyperlink" Target="http://www.comply-y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Dedene</dc:creator>
  <cp:keywords/>
  <dc:description/>
  <cp:lastModifiedBy>Nancy Runyan</cp:lastModifiedBy>
  <cp:revision>10</cp:revision>
  <dcterms:created xsi:type="dcterms:W3CDTF">2020-11-02T15:46:00Z</dcterms:created>
  <dcterms:modified xsi:type="dcterms:W3CDTF">2020-11-05T19:56:00Z</dcterms:modified>
</cp:coreProperties>
</file>